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32" w:rsidRPr="007A0F7B" w:rsidRDefault="007A0F7B" w:rsidP="007A0F7B">
      <w:pPr>
        <w:spacing w:after="0"/>
        <w:jc w:val="both"/>
        <w:rPr>
          <w:rFonts w:ascii="SansSerif" w:hAnsi="SansSerif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Ahiler Kalkınma Ajansı tarafından </w:t>
      </w:r>
      <w:r w:rsidRPr="00565F82">
        <w:rPr>
          <w:rFonts w:ascii="Times New Roman" w:hAnsi="Times New Roman" w:cs="Times New Roman"/>
          <w:szCs w:val="24"/>
        </w:rPr>
        <w:t>201</w:t>
      </w:r>
      <w:r w:rsidR="0042677D">
        <w:rPr>
          <w:rFonts w:ascii="Times New Roman" w:hAnsi="Times New Roman" w:cs="Times New Roman"/>
          <w:szCs w:val="24"/>
        </w:rPr>
        <w:t>9</w:t>
      </w:r>
      <w:r w:rsidRPr="00565F82">
        <w:rPr>
          <w:rFonts w:ascii="Times New Roman" w:hAnsi="Times New Roman" w:cs="Times New Roman"/>
          <w:szCs w:val="24"/>
        </w:rPr>
        <w:t xml:space="preserve"> </w:t>
      </w:r>
      <w:r w:rsidR="0042677D">
        <w:rPr>
          <w:rFonts w:ascii="Times New Roman" w:hAnsi="Times New Roman" w:cs="Times New Roman"/>
          <w:szCs w:val="24"/>
        </w:rPr>
        <w:t>Yılı Mali Destek Programları, 02.09.2019 tarihi itibarıyla</w:t>
      </w:r>
      <w:r>
        <w:rPr>
          <w:rFonts w:ascii="Times New Roman" w:hAnsi="Times New Roman" w:cs="Times New Roman"/>
          <w:szCs w:val="24"/>
        </w:rPr>
        <w:t xml:space="preserve"> </w:t>
      </w:r>
      <w:r w:rsidR="0042677D" w:rsidRPr="0042677D">
        <w:rPr>
          <w:rFonts w:ascii="Times New Roman" w:hAnsi="Times New Roman" w:cs="Times New Roman"/>
          <w:b/>
          <w:szCs w:val="24"/>
        </w:rPr>
        <w:t>İmalat Sanayiinde Verimlilik ve Kurumsallaşma</w:t>
      </w:r>
      <w:r w:rsidR="0042677D" w:rsidRPr="0042677D">
        <w:rPr>
          <w:rFonts w:ascii="Times New Roman" w:hAnsi="Times New Roman" w:cs="Times New Roman"/>
          <w:szCs w:val="24"/>
        </w:rPr>
        <w:t xml:space="preserve"> </w:t>
      </w:r>
      <w:r w:rsidR="0042677D">
        <w:rPr>
          <w:rFonts w:ascii="Times New Roman" w:hAnsi="Times New Roman" w:cs="Times New Roman"/>
          <w:szCs w:val="24"/>
        </w:rPr>
        <w:t xml:space="preserve">ile </w:t>
      </w:r>
      <w:r w:rsidRPr="00565F82">
        <w:rPr>
          <w:rFonts w:ascii="Times New Roman" w:hAnsi="Times New Roman" w:cs="Times New Roman"/>
          <w:b/>
          <w:szCs w:val="24"/>
        </w:rPr>
        <w:t>Sosyal</w:t>
      </w:r>
      <w:r w:rsidRPr="00565F82">
        <w:rPr>
          <w:rFonts w:ascii="Times New Roman" w:hAnsi="Times New Roman" w:cs="Times New Roman"/>
          <w:szCs w:val="24"/>
        </w:rPr>
        <w:t xml:space="preserve"> </w:t>
      </w:r>
      <w:r w:rsidRPr="00565F82">
        <w:rPr>
          <w:rFonts w:ascii="Times New Roman" w:hAnsi="Times New Roman" w:cs="Times New Roman"/>
          <w:b/>
          <w:szCs w:val="24"/>
        </w:rPr>
        <w:t>Kalkınma</w:t>
      </w:r>
      <w:r w:rsidRPr="002F2F94">
        <w:rPr>
          <w:rFonts w:ascii="Times New Roman" w:hAnsi="Times New Roman" w:cs="Times New Roman"/>
          <w:szCs w:val="24"/>
        </w:rPr>
        <w:t xml:space="preserve"> konu başlı</w:t>
      </w:r>
      <w:r>
        <w:rPr>
          <w:rFonts w:ascii="Times New Roman" w:hAnsi="Times New Roman" w:cs="Times New Roman"/>
          <w:szCs w:val="24"/>
        </w:rPr>
        <w:t>klarında</w:t>
      </w:r>
      <w:r w:rsidRPr="002F2F94">
        <w:rPr>
          <w:rFonts w:ascii="Times New Roman" w:hAnsi="Times New Roman" w:cs="Times New Roman"/>
          <w:szCs w:val="24"/>
        </w:rPr>
        <w:t xml:space="preserve"> ilan</w:t>
      </w:r>
      <w:r>
        <w:rPr>
          <w:rFonts w:ascii="Times New Roman" w:hAnsi="Times New Roman" w:cs="Times New Roman"/>
          <w:szCs w:val="24"/>
        </w:rPr>
        <w:t xml:space="preserve"> edilmiştir. Programlar kapsamında kullandırılacak destek miktarı toplam </w:t>
      </w:r>
      <w:r w:rsidR="0042677D">
        <w:rPr>
          <w:rFonts w:ascii="Times New Roman" w:hAnsi="Times New Roman" w:cs="Times New Roman"/>
          <w:b/>
          <w:szCs w:val="24"/>
        </w:rPr>
        <w:t>25</w:t>
      </w:r>
      <w:r w:rsidRPr="00565F82">
        <w:rPr>
          <w:rFonts w:ascii="Times New Roman" w:hAnsi="Times New Roman" w:cs="Times New Roman"/>
          <w:b/>
          <w:szCs w:val="24"/>
        </w:rPr>
        <w:t>.000.000,00 TL</w:t>
      </w:r>
      <w:r w:rsidRPr="00565F82">
        <w:rPr>
          <w:rFonts w:ascii="Times New Roman" w:hAnsi="Times New Roman" w:cs="Times New Roman"/>
          <w:szCs w:val="24"/>
        </w:rPr>
        <w:t>’dir</w:t>
      </w:r>
      <w:r>
        <w:rPr>
          <w:rFonts w:ascii="Times New Roman" w:hAnsi="Times New Roman" w:cs="Times New Roman"/>
          <w:szCs w:val="24"/>
        </w:rPr>
        <w:t xml:space="preserve">. Mali Destek Programları ile ilgili detaylı bilgiye </w:t>
      </w:r>
      <w:hyperlink r:id="rId4" w:history="1">
        <w:r w:rsidRPr="00941551">
          <w:rPr>
            <w:rStyle w:val="Kpr"/>
            <w:rFonts w:ascii="Times New Roman" w:hAnsi="Times New Roman" w:cs="Times New Roman"/>
            <w:szCs w:val="24"/>
          </w:rPr>
          <w:t>http://ahika.gov.tr/</w:t>
        </w:r>
      </w:hyperlink>
      <w:r>
        <w:rPr>
          <w:rFonts w:ascii="Times New Roman" w:hAnsi="Times New Roman" w:cs="Times New Roman"/>
          <w:szCs w:val="24"/>
        </w:rPr>
        <w:t xml:space="preserve"> adresinden ulaşabilir. </w:t>
      </w:r>
      <w:r w:rsidRPr="007A0F7B">
        <w:rPr>
          <w:rFonts w:ascii="SansSerif" w:hAnsi="SansSerif" w:cs="Times New Roman"/>
          <w:szCs w:val="24"/>
        </w:rPr>
        <w:t>Kamuoyuna ilanen duyurulur.</w:t>
      </w:r>
      <w:bookmarkStart w:id="0" w:name="_GoBack"/>
      <w:bookmarkEnd w:id="0"/>
    </w:p>
    <w:sectPr w:rsidR="00016932" w:rsidRPr="007A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7B"/>
    <w:rsid w:val="000C1402"/>
    <w:rsid w:val="002D4E66"/>
    <w:rsid w:val="0042677D"/>
    <w:rsid w:val="00565F82"/>
    <w:rsid w:val="007A0F7B"/>
    <w:rsid w:val="00F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27B2B-7D4B-4E8D-AB4C-210F95B6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7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A0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hika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Mithat AKGÜN</dc:creator>
  <cp:keywords/>
  <dc:description/>
  <cp:lastModifiedBy>Gürsoy OLCA</cp:lastModifiedBy>
  <cp:revision>2</cp:revision>
  <dcterms:created xsi:type="dcterms:W3CDTF">2019-09-02T12:58:00Z</dcterms:created>
  <dcterms:modified xsi:type="dcterms:W3CDTF">2019-09-02T12:58:00Z</dcterms:modified>
</cp:coreProperties>
</file>