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A3" w:rsidRDefault="004861A3" w:rsidP="004861A3">
      <w:pPr>
        <w:jc w:val="both"/>
        <w:rPr>
          <w:rFonts w:ascii="Arial" w:hAnsi="Arial" w:cs="Arial"/>
          <w:color w:val="383838"/>
          <w:sz w:val="21"/>
          <w:szCs w:val="21"/>
          <w:shd w:val="clear" w:color="auto" w:fill="F9F9F9"/>
        </w:rPr>
      </w:pPr>
      <w:r>
        <w:rPr>
          <w:rFonts w:ascii="Arial" w:hAnsi="Arial" w:cs="Arial"/>
          <w:color w:val="383838"/>
          <w:sz w:val="21"/>
          <w:szCs w:val="21"/>
          <w:shd w:val="clear" w:color="auto" w:fill="F9F9F9"/>
        </w:rPr>
        <w:t xml:space="preserve">1947 yılından beri süregelen ve ülkemizin yer bilimleri alanındaki en köklü, saygın ve bilimsel organizasyonu olan Türkiye Jeoloji Kurultayı`nın </w:t>
      </w:r>
      <w:proofErr w:type="spellStart"/>
      <w:r>
        <w:rPr>
          <w:rFonts w:ascii="Arial" w:hAnsi="Arial" w:cs="Arial"/>
          <w:color w:val="383838"/>
          <w:sz w:val="21"/>
          <w:szCs w:val="21"/>
          <w:shd w:val="clear" w:color="auto" w:fill="F9F9F9"/>
        </w:rPr>
        <w:t>yetmişikincisi</w:t>
      </w:r>
      <w:proofErr w:type="spellEnd"/>
      <w:r>
        <w:rPr>
          <w:rFonts w:ascii="Arial" w:hAnsi="Arial" w:cs="Arial"/>
          <w:color w:val="383838"/>
          <w:sz w:val="21"/>
          <w:szCs w:val="21"/>
          <w:shd w:val="clear" w:color="auto" w:fill="F9F9F9"/>
        </w:rPr>
        <w:t xml:space="preserve"> 28 Ocak - 1 Şubat 2019 tarihleri arasında ODTÜ Kültür ve Kongre Merkezi`nde gerçekleştirilecektir.</w:t>
      </w:r>
    </w:p>
    <w:p w:rsidR="004861A3" w:rsidRDefault="004861A3" w:rsidP="004861A3">
      <w:pPr>
        <w:jc w:val="both"/>
        <w:rPr>
          <w:rFonts w:ascii="Arial" w:hAnsi="Arial" w:cs="Arial"/>
          <w:color w:val="383838"/>
          <w:sz w:val="21"/>
          <w:szCs w:val="21"/>
          <w:shd w:val="clear" w:color="auto" w:fill="F9F9F9"/>
        </w:rPr>
      </w:pPr>
      <w:r>
        <w:rPr>
          <w:rFonts w:ascii="Arial" w:hAnsi="Arial" w:cs="Arial"/>
          <w:color w:val="383838"/>
          <w:sz w:val="21"/>
          <w:szCs w:val="21"/>
          <w:shd w:val="clear" w:color="auto" w:fill="F9F9F9"/>
        </w:rPr>
        <w:t>K</w:t>
      </w:r>
      <w:r>
        <w:rPr>
          <w:rFonts w:ascii="Arial" w:hAnsi="Arial" w:cs="Arial"/>
          <w:color w:val="383838"/>
          <w:sz w:val="21"/>
          <w:szCs w:val="21"/>
          <w:shd w:val="clear" w:color="auto" w:fill="F9F9F9"/>
        </w:rPr>
        <w:t xml:space="preserve">urultayın bu yıl öne çıkarılan ana teması "Kent ve </w:t>
      </w:r>
      <w:proofErr w:type="spellStart"/>
      <w:r>
        <w:rPr>
          <w:rFonts w:ascii="Arial" w:hAnsi="Arial" w:cs="Arial"/>
          <w:color w:val="383838"/>
          <w:sz w:val="21"/>
          <w:szCs w:val="21"/>
          <w:shd w:val="clear" w:color="auto" w:fill="F9F9F9"/>
        </w:rPr>
        <w:t>Jeoloji"dir</w:t>
      </w:r>
      <w:proofErr w:type="spellEnd"/>
      <w:r>
        <w:rPr>
          <w:rFonts w:ascii="Arial" w:hAnsi="Arial" w:cs="Arial"/>
          <w:color w:val="383838"/>
          <w:sz w:val="21"/>
          <w:szCs w:val="21"/>
          <w:shd w:val="clear" w:color="auto" w:fill="F9F9F9"/>
        </w:rPr>
        <w:t>. Bu nedenle bilhassa özellikle bu konuda özel oturumlar ve paneller düzenlenecektir.</w:t>
      </w:r>
    </w:p>
    <w:p w:rsidR="004861A3" w:rsidRDefault="004861A3" w:rsidP="004861A3">
      <w:pPr>
        <w:jc w:val="both"/>
        <w:rPr>
          <w:rFonts w:ascii="Arial" w:hAnsi="Arial" w:cs="Arial"/>
          <w:color w:val="383838"/>
          <w:sz w:val="21"/>
          <w:szCs w:val="21"/>
          <w:shd w:val="clear" w:color="auto" w:fill="F9F9F9"/>
        </w:rPr>
      </w:pPr>
      <w:r>
        <w:rPr>
          <w:rFonts w:ascii="Arial" w:hAnsi="Arial" w:cs="Arial"/>
          <w:color w:val="383838"/>
          <w:sz w:val="21"/>
          <w:szCs w:val="21"/>
          <w:shd w:val="clear" w:color="auto" w:fill="F9F9F9"/>
        </w:rPr>
        <w:t>Bu yılki ana teması "Kent ve Jeoloji" olarak belirlenen Kurultayımız, jeoloji mühendislerinin yanı sıra, tüm yerbilimcileri bir araya getirerek tartışma zemini de yaratan, konuya çözüm üreten bir platform yaratma özelliğini de yerine getirmektedir.</w:t>
      </w:r>
    </w:p>
    <w:p w:rsidR="007D4424" w:rsidRDefault="004861A3" w:rsidP="004861A3">
      <w:pPr>
        <w:jc w:val="both"/>
        <w:rPr>
          <w:rFonts w:ascii="Arial" w:hAnsi="Arial" w:cs="Arial"/>
          <w:color w:val="383838"/>
          <w:sz w:val="21"/>
          <w:szCs w:val="21"/>
          <w:shd w:val="clear" w:color="auto" w:fill="F9F9F9"/>
        </w:rPr>
      </w:pPr>
      <w:r>
        <w:rPr>
          <w:rFonts w:ascii="Arial" w:hAnsi="Arial" w:cs="Arial"/>
          <w:color w:val="383838"/>
          <w:sz w:val="21"/>
          <w:szCs w:val="21"/>
          <w:shd w:val="clear" w:color="auto" w:fill="F9F9F9"/>
        </w:rPr>
        <w:t xml:space="preserve">Düzenleme Kurulu olarak; jeoloji bilimleri ve bilhassa "Kent ve Jeoloji" konularıyla doğrudan ya da dolaylı ilgili olan tüm bilim insanlarını Kurultayımıza en samimi duygularımızla davet ediyor ve 72. Kurultay`ın bir parçası olmalarını istiyoruz. Ayrıca, Kurultay içinde özel oturum düzenlemeye ya da sergi, panel sosyal etkinlik tertiplemeye gönüllü olmalarından da mutluluk duyacağımızı belirtmek isteriz. Yolu bilimden ve iyilikten geçen herkesi </w:t>
      </w:r>
      <w:proofErr w:type="spellStart"/>
      <w:r>
        <w:rPr>
          <w:rFonts w:ascii="Arial" w:hAnsi="Arial" w:cs="Arial"/>
          <w:color w:val="383838"/>
          <w:sz w:val="21"/>
          <w:szCs w:val="21"/>
          <w:shd w:val="clear" w:color="auto" w:fill="F9F9F9"/>
        </w:rPr>
        <w:t>yetmişbirinci</w:t>
      </w:r>
      <w:proofErr w:type="spellEnd"/>
      <w:r>
        <w:rPr>
          <w:rFonts w:ascii="Arial" w:hAnsi="Arial" w:cs="Arial"/>
          <w:color w:val="383838"/>
          <w:sz w:val="21"/>
          <w:szCs w:val="21"/>
          <w:shd w:val="clear" w:color="auto" w:fill="F9F9F9"/>
        </w:rPr>
        <w:t xml:space="preserve"> kez düzenlenecek olan Türkiye`nin en köklü bilimsel toplantısına; 72. Türkiye Jeoloji Kurultayı`na bekliyoruz...</w:t>
      </w:r>
    </w:p>
    <w:p w:rsidR="00315AFE" w:rsidRDefault="00315AFE" w:rsidP="004861A3">
      <w:pPr>
        <w:jc w:val="both"/>
        <w:rPr>
          <w:rFonts w:ascii="Arial" w:hAnsi="Arial" w:cs="Arial"/>
          <w:color w:val="383838"/>
          <w:sz w:val="21"/>
          <w:szCs w:val="21"/>
          <w:shd w:val="clear" w:color="auto" w:fill="F9F9F9"/>
        </w:rPr>
      </w:pPr>
      <w:r>
        <w:rPr>
          <w:rFonts w:ascii="Arial" w:hAnsi="Arial" w:cs="Arial"/>
          <w:color w:val="383838"/>
          <w:sz w:val="21"/>
          <w:szCs w:val="21"/>
          <w:shd w:val="clear" w:color="auto" w:fill="F9F9F9"/>
        </w:rPr>
        <w:t xml:space="preserve">Kurultaya Delege olarak katılacak kişilerin isimlerini </w:t>
      </w:r>
      <w:r w:rsidRPr="00954B9F">
        <w:rPr>
          <w:rFonts w:ascii="Arial" w:hAnsi="Arial" w:cs="Arial"/>
          <w:b/>
          <w:color w:val="383838"/>
          <w:sz w:val="21"/>
          <w:szCs w:val="21"/>
          <w:shd w:val="clear" w:color="auto" w:fill="F9F9F9"/>
        </w:rPr>
        <w:t>15 Ocak 2019</w:t>
      </w:r>
      <w:r>
        <w:rPr>
          <w:rFonts w:ascii="Arial" w:hAnsi="Arial" w:cs="Arial"/>
          <w:color w:val="383838"/>
          <w:sz w:val="21"/>
          <w:szCs w:val="21"/>
          <w:shd w:val="clear" w:color="auto" w:fill="F9F9F9"/>
        </w:rPr>
        <w:t xml:space="preserve"> tarihine kadar </w:t>
      </w:r>
      <w:r w:rsidR="00954B9F">
        <w:rPr>
          <w:rFonts w:ascii="Arial" w:hAnsi="Arial" w:cs="Arial"/>
          <w:color w:val="383838"/>
          <w:sz w:val="21"/>
          <w:szCs w:val="21"/>
          <w:shd w:val="clear" w:color="auto" w:fill="F9F9F9"/>
        </w:rPr>
        <w:t>Jeoloji Mühendisleri Odasına</w:t>
      </w:r>
      <w:bookmarkStart w:id="0" w:name="_GoBack"/>
      <w:bookmarkEnd w:id="0"/>
      <w:r w:rsidR="00954B9F">
        <w:rPr>
          <w:rFonts w:ascii="Arial" w:hAnsi="Arial" w:cs="Arial"/>
          <w:color w:val="383838"/>
          <w:sz w:val="21"/>
          <w:szCs w:val="21"/>
          <w:shd w:val="clear" w:color="auto" w:fill="F9F9F9"/>
        </w:rPr>
        <w:t xml:space="preserve"> bildirmesi gerekmektedir.</w:t>
      </w:r>
      <w:r>
        <w:rPr>
          <w:rFonts w:ascii="Arial" w:hAnsi="Arial" w:cs="Arial"/>
          <w:color w:val="383838"/>
          <w:sz w:val="21"/>
          <w:szCs w:val="21"/>
          <w:shd w:val="clear" w:color="auto" w:fill="F9F9F9"/>
        </w:rPr>
        <w:t xml:space="preserve"> </w:t>
      </w:r>
    </w:p>
    <w:p w:rsidR="004861A3" w:rsidRDefault="004861A3" w:rsidP="004861A3">
      <w:pPr>
        <w:jc w:val="both"/>
        <w:rPr>
          <w:rFonts w:ascii="Arial" w:hAnsi="Arial" w:cs="Arial"/>
          <w:color w:val="383838"/>
          <w:sz w:val="21"/>
          <w:szCs w:val="21"/>
          <w:shd w:val="clear" w:color="auto" w:fill="F9F9F9"/>
        </w:rPr>
      </w:pPr>
    </w:p>
    <w:p w:rsidR="004861A3" w:rsidRDefault="004861A3" w:rsidP="004861A3">
      <w:pPr>
        <w:jc w:val="both"/>
        <w:rPr>
          <w:rFonts w:ascii="Arial" w:hAnsi="Arial" w:cs="Arial"/>
          <w:color w:val="383838"/>
          <w:sz w:val="21"/>
          <w:szCs w:val="21"/>
          <w:shd w:val="clear" w:color="auto" w:fill="F9F9F9"/>
        </w:rPr>
      </w:pPr>
    </w:p>
    <w:p w:rsidR="004861A3" w:rsidRDefault="004861A3" w:rsidP="004861A3">
      <w:pPr>
        <w:jc w:val="both"/>
        <w:rPr>
          <w:rFonts w:ascii="Arial" w:hAnsi="Arial" w:cs="Arial"/>
          <w:color w:val="383838"/>
          <w:sz w:val="21"/>
          <w:szCs w:val="21"/>
          <w:shd w:val="clear" w:color="auto" w:fill="F9F9F9"/>
        </w:rPr>
      </w:pPr>
    </w:p>
    <w:p w:rsidR="004861A3" w:rsidRDefault="004861A3" w:rsidP="004861A3">
      <w:pPr>
        <w:jc w:val="both"/>
        <w:rPr>
          <w:rFonts w:ascii="Arial" w:hAnsi="Arial" w:cs="Arial"/>
          <w:color w:val="383838"/>
          <w:sz w:val="21"/>
          <w:szCs w:val="21"/>
          <w:shd w:val="clear" w:color="auto" w:fill="F9F9F9"/>
        </w:rPr>
      </w:pPr>
    </w:p>
    <w:p w:rsidR="004861A3" w:rsidRDefault="004861A3" w:rsidP="004861A3">
      <w:pPr>
        <w:jc w:val="both"/>
        <w:rPr>
          <w:rFonts w:ascii="Arial" w:hAnsi="Arial" w:cs="Arial"/>
          <w:color w:val="383838"/>
          <w:sz w:val="21"/>
          <w:szCs w:val="21"/>
          <w:shd w:val="clear" w:color="auto" w:fill="F9F9F9"/>
        </w:rPr>
      </w:pPr>
      <w:r>
        <w:rPr>
          <w:rFonts w:ascii="Arial" w:hAnsi="Arial" w:cs="Arial"/>
          <w:color w:val="383838"/>
          <w:sz w:val="21"/>
          <w:szCs w:val="21"/>
          <w:shd w:val="clear" w:color="auto" w:fill="F9F9F9"/>
        </w:rPr>
        <w:t>Delege Ücreti:</w:t>
      </w:r>
      <w:r>
        <w:rPr>
          <w:rFonts w:ascii="Arial" w:hAnsi="Arial" w:cs="Arial"/>
          <w:color w:val="383838"/>
          <w:sz w:val="21"/>
          <w:szCs w:val="21"/>
          <w:shd w:val="clear" w:color="auto" w:fill="F9F9F9"/>
        </w:rPr>
        <w:tab/>
      </w:r>
      <w:r>
        <w:rPr>
          <w:rFonts w:ascii="Arial" w:hAnsi="Arial" w:cs="Arial"/>
          <w:color w:val="383838"/>
          <w:sz w:val="21"/>
          <w:szCs w:val="21"/>
          <w:shd w:val="clear" w:color="auto" w:fill="F9F9F9"/>
        </w:rPr>
        <w:tab/>
        <w:t>500 TL/Kişi</w:t>
      </w:r>
    </w:p>
    <w:p w:rsidR="004861A3" w:rsidRDefault="004861A3" w:rsidP="004861A3">
      <w:pPr>
        <w:jc w:val="both"/>
        <w:rPr>
          <w:rFonts w:ascii="Arial" w:hAnsi="Arial" w:cs="Arial"/>
          <w:color w:val="383838"/>
          <w:sz w:val="21"/>
          <w:szCs w:val="21"/>
          <w:shd w:val="clear" w:color="auto" w:fill="F9F9F9"/>
        </w:rPr>
      </w:pPr>
      <w:r>
        <w:rPr>
          <w:rFonts w:ascii="Arial" w:hAnsi="Arial" w:cs="Arial"/>
          <w:color w:val="383838"/>
          <w:sz w:val="21"/>
          <w:szCs w:val="21"/>
          <w:shd w:val="clear" w:color="auto" w:fill="F9F9F9"/>
        </w:rPr>
        <w:t>Kurultay Hesabı:</w:t>
      </w:r>
      <w:r>
        <w:rPr>
          <w:rFonts w:ascii="Arial" w:hAnsi="Arial" w:cs="Arial"/>
          <w:color w:val="383838"/>
          <w:sz w:val="21"/>
          <w:szCs w:val="21"/>
          <w:shd w:val="clear" w:color="auto" w:fill="F9F9F9"/>
        </w:rPr>
        <w:tab/>
        <w:t xml:space="preserve">İş Bankası Yenişehir Şubesi 4218-6203662 </w:t>
      </w:r>
    </w:p>
    <w:p w:rsidR="004861A3" w:rsidRPr="004861A3" w:rsidRDefault="004861A3" w:rsidP="004861A3">
      <w:pPr>
        <w:ind w:left="1416" w:firstLine="708"/>
        <w:jc w:val="both"/>
        <w:rPr>
          <w:rFonts w:ascii="Arial" w:hAnsi="Arial" w:cs="Arial"/>
          <w:color w:val="383838"/>
          <w:sz w:val="21"/>
          <w:szCs w:val="21"/>
          <w:shd w:val="clear" w:color="auto" w:fill="F9F9F9"/>
        </w:rPr>
      </w:pPr>
      <w:r>
        <w:rPr>
          <w:rFonts w:ascii="Arial" w:hAnsi="Arial" w:cs="Arial"/>
          <w:color w:val="383838"/>
          <w:sz w:val="21"/>
          <w:szCs w:val="21"/>
          <w:shd w:val="clear" w:color="auto" w:fill="F9F9F9"/>
        </w:rPr>
        <w:t>TR 350006400000142186203662</w:t>
      </w:r>
    </w:p>
    <w:sectPr w:rsidR="004861A3" w:rsidRPr="0048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C1"/>
    <w:rsid w:val="00315AFE"/>
    <w:rsid w:val="003B44C1"/>
    <w:rsid w:val="004861A3"/>
    <w:rsid w:val="007D4424"/>
    <w:rsid w:val="00954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91C6"/>
  <w15:chartTrackingRefBased/>
  <w15:docId w15:val="{B6ABE6B0-7455-4284-BA51-241057DD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ÖZKAYA</dc:creator>
  <cp:keywords/>
  <dc:description/>
  <cp:lastModifiedBy>Mahmut ÖZKAYA</cp:lastModifiedBy>
  <cp:revision>3</cp:revision>
  <dcterms:created xsi:type="dcterms:W3CDTF">2018-10-02T11:49:00Z</dcterms:created>
  <dcterms:modified xsi:type="dcterms:W3CDTF">2018-10-02T12:00:00Z</dcterms:modified>
</cp:coreProperties>
</file>