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C55B" w14:textId="77777777" w:rsidR="003C7D38" w:rsidRPr="003C7D38" w:rsidRDefault="003C7D38" w:rsidP="003C7D38">
      <w:pPr>
        <w:spacing w:before="0"/>
        <w:rPr>
          <w:rFonts w:ascii="Century Gothic" w:hAnsi="Century Gothic"/>
          <w:b/>
        </w:rPr>
      </w:pPr>
      <w:bookmarkStart w:id="0" w:name="_GoBack"/>
      <w:bookmarkEnd w:id="0"/>
      <w:r w:rsidRPr="003C7D38">
        <w:rPr>
          <w:rFonts w:ascii="Century Gothic" w:hAnsi="Century Gothic"/>
          <w:b/>
        </w:rPr>
        <w:t>EK 1: Süreç Belirleme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7D38" w:rsidRPr="007A3194" w14:paraId="507CCAA8" w14:textId="77777777" w:rsidTr="00EF7056">
        <w:tc>
          <w:tcPr>
            <w:tcW w:w="2405" w:type="dxa"/>
          </w:tcPr>
          <w:p w14:paraId="488309A0" w14:textId="77777777" w:rsidR="003C7D38" w:rsidRPr="007A3194" w:rsidRDefault="003C7D38" w:rsidP="000056C6">
            <w:pPr>
              <w:rPr>
                <w:rFonts w:ascii="Century Gothic" w:hAnsi="Century Gothic"/>
              </w:rPr>
            </w:pPr>
          </w:p>
          <w:p w14:paraId="66152999" w14:textId="77777777" w:rsidR="003C7D38" w:rsidRDefault="003C7D38" w:rsidP="000056C6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282D1B" wp14:editId="68574696">
                  <wp:extent cx="1033145" cy="1037840"/>
                  <wp:effectExtent l="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47" cy="1060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E9B0B1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7" w:type="dxa"/>
          </w:tcPr>
          <w:p w14:paraId="242C5589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53DA3D70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7673D544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54C97AE7" w14:textId="77777777" w:rsidR="003C7D38" w:rsidRPr="00076FFF" w:rsidRDefault="003C7D38" w:rsidP="000056C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6FFF">
              <w:rPr>
                <w:rFonts w:ascii="Century Gothic" w:hAnsi="Century Gothic"/>
                <w:b/>
                <w:sz w:val="32"/>
                <w:szCs w:val="32"/>
              </w:rPr>
              <w:t>SÜREÇ BELİRLEME FORMU</w:t>
            </w:r>
          </w:p>
        </w:tc>
      </w:tr>
      <w:tr w:rsidR="003C7D38" w:rsidRPr="007A3194" w14:paraId="242C2C83" w14:textId="77777777" w:rsidTr="00EE00D3">
        <w:trPr>
          <w:trHeight w:val="774"/>
        </w:trPr>
        <w:tc>
          <w:tcPr>
            <w:tcW w:w="2405" w:type="dxa"/>
            <w:vMerge w:val="restart"/>
            <w:vAlign w:val="center"/>
          </w:tcPr>
          <w:p w14:paraId="125733D4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5E776798" w14:textId="474DE501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ANA SÜREÇ</w:t>
            </w:r>
          </w:p>
          <w:p w14:paraId="3664779F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25CE26E2" w14:textId="366C0509" w:rsidR="00A56ECD" w:rsidRPr="007A3194" w:rsidRDefault="00A56ECD" w:rsidP="00531C7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0B67ED2" w14:textId="78F286E1" w:rsidR="003C7D38" w:rsidRPr="00DE11FE" w:rsidRDefault="003C7D38" w:rsidP="00531C72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5C721D49" w14:textId="77777777" w:rsidTr="00EE00D3">
        <w:trPr>
          <w:trHeight w:val="543"/>
        </w:trPr>
        <w:tc>
          <w:tcPr>
            <w:tcW w:w="2405" w:type="dxa"/>
            <w:vMerge/>
            <w:vAlign w:val="center"/>
          </w:tcPr>
          <w:p w14:paraId="4DB4588F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AB63DEB" w14:textId="0B2D6B44" w:rsidR="003C7D38" w:rsidRPr="00DE11FE" w:rsidRDefault="003C7D38" w:rsidP="00531C72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>
              <w:t xml:space="preserve"> </w:t>
            </w:r>
          </w:p>
        </w:tc>
      </w:tr>
      <w:tr w:rsidR="003C7D38" w:rsidRPr="007A3194" w14:paraId="6B53A062" w14:textId="77777777" w:rsidTr="00EE00D3">
        <w:trPr>
          <w:trHeight w:val="438"/>
        </w:trPr>
        <w:tc>
          <w:tcPr>
            <w:tcW w:w="2405" w:type="dxa"/>
            <w:vMerge w:val="restart"/>
            <w:vAlign w:val="center"/>
          </w:tcPr>
          <w:p w14:paraId="5593BA07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7D016386" w14:textId="0AB4F9BD" w:rsidR="00A56ECD" w:rsidRDefault="003C7D38" w:rsidP="00A56ECD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5BDD6E79" w14:textId="77777777" w:rsidR="00A56ECD" w:rsidRDefault="00A56ECD" w:rsidP="00A56ECD">
            <w:pPr>
              <w:jc w:val="center"/>
              <w:rPr>
                <w:rFonts w:ascii="Century Gothic" w:hAnsi="Century Gothic"/>
                <w:b/>
              </w:rPr>
            </w:pPr>
          </w:p>
          <w:p w14:paraId="3C442AD5" w14:textId="5ACDC4A0" w:rsidR="00A56ECD" w:rsidRDefault="00A56ECD" w:rsidP="00C63BD2">
            <w:pPr>
              <w:jc w:val="center"/>
              <w:rPr>
                <w:rFonts w:ascii="Century Gothic" w:hAnsi="Century Gothic"/>
                <w:i/>
              </w:rPr>
            </w:pPr>
          </w:p>
          <w:p w14:paraId="20DA6D36" w14:textId="58E3F53E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69C7579" w14:textId="6878B730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F9A8F8E" w14:textId="77777777" w:rsidTr="00C32AC6">
        <w:trPr>
          <w:trHeight w:val="544"/>
        </w:trPr>
        <w:tc>
          <w:tcPr>
            <w:tcW w:w="2405" w:type="dxa"/>
            <w:vMerge/>
            <w:vAlign w:val="center"/>
          </w:tcPr>
          <w:p w14:paraId="023CD281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2645EED" w14:textId="7A18A212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601450B" w14:textId="77777777" w:rsidTr="00C32AC6">
        <w:trPr>
          <w:trHeight w:val="456"/>
        </w:trPr>
        <w:tc>
          <w:tcPr>
            <w:tcW w:w="2405" w:type="dxa"/>
            <w:vMerge w:val="restart"/>
            <w:vAlign w:val="center"/>
          </w:tcPr>
          <w:p w14:paraId="7859A90E" w14:textId="7E92C27B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5F3BF001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378202E5" w14:textId="22FD18FA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1B5C989" w14:textId="1E0E937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965C1E2" w14:textId="77777777" w:rsidTr="00531C72">
        <w:trPr>
          <w:trHeight w:val="571"/>
        </w:trPr>
        <w:tc>
          <w:tcPr>
            <w:tcW w:w="2405" w:type="dxa"/>
            <w:vMerge/>
            <w:vAlign w:val="center"/>
          </w:tcPr>
          <w:p w14:paraId="79C27A47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4D9FA58" w14:textId="303CDB22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35CD87D" w14:textId="77777777" w:rsidTr="00C32AC6">
        <w:trPr>
          <w:trHeight w:val="400"/>
        </w:trPr>
        <w:tc>
          <w:tcPr>
            <w:tcW w:w="2405" w:type="dxa"/>
            <w:vMerge/>
            <w:vAlign w:val="center"/>
          </w:tcPr>
          <w:p w14:paraId="3FCBD29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95BD73C" w14:textId="29AF6E16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 w:rsidR="00EC04FD">
              <w:t xml:space="preserve"> </w:t>
            </w:r>
          </w:p>
        </w:tc>
      </w:tr>
      <w:tr w:rsidR="003C7D38" w:rsidRPr="007A3194" w14:paraId="45DCFA05" w14:textId="77777777" w:rsidTr="00C32AC6">
        <w:trPr>
          <w:trHeight w:val="420"/>
        </w:trPr>
        <w:tc>
          <w:tcPr>
            <w:tcW w:w="2405" w:type="dxa"/>
            <w:vMerge/>
            <w:vAlign w:val="center"/>
          </w:tcPr>
          <w:p w14:paraId="3BE9F606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9900A04" w14:textId="4A1F0773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 w:rsidR="00015C92">
              <w:rPr>
                <w:rFonts w:ascii="Century Gothic" w:hAnsi="Century Gothic"/>
                <w:b/>
              </w:rPr>
              <w:t xml:space="preserve"> (Adı, Türü, Sağlayıcısı</w:t>
            </w:r>
            <w:r>
              <w:rPr>
                <w:rFonts w:ascii="Century Gothic" w:hAnsi="Century Gothic"/>
                <w:b/>
              </w:rPr>
              <w:t xml:space="preserve">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 w:rsidRPr="00BF76B4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4C703442" w14:textId="77777777" w:rsidTr="00C32AC6">
        <w:trPr>
          <w:trHeight w:val="412"/>
        </w:trPr>
        <w:tc>
          <w:tcPr>
            <w:tcW w:w="2405" w:type="dxa"/>
            <w:vMerge/>
            <w:vAlign w:val="center"/>
          </w:tcPr>
          <w:p w14:paraId="49705EF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6F9138E" w14:textId="236DAF3B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Türü, Sağlayıcısı, Yararlanıcısı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>
              <w:t xml:space="preserve"> </w:t>
            </w:r>
          </w:p>
        </w:tc>
      </w:tr>
      <w:tr w:rsidR="003C7D38" w:rsidRPr="007A3194" w14:paraId="722CD458" w14:textId="77777777" w:rsidTr="00531C72">
        <w:trPr>
          <w:trHeight w:val="419"/>
        </w:trPr>
        <w:tc>
          <w:tcPr>
            <w:tcW w:w="2405" w:type="dxa"/>
            <w:vMerge/>
            <w:vAlign w:val="center"/>
          </w:tcPr>
          <w:p w14:paraId="0791A39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93E9D7E" w14:textId="41E825DA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Periyod:</w:t>
            </w:r>
            <w:r w:rsidR="00BF76B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398F864A" w14:textId="77777777" w:rsidTr="00C32AC6">
        <w:trPr>
          <w:trHeight w:val="424"/>
        </w:trPr>
        <w:tc>
          <w:tcPr>
            <w:tcW w:w="2405" w:type="dxa"/>
            <w:vMerge w:val="restart"/>
            <w:vAlign w:val="center"/>
          </w:tcPr>
          <w:p w14:paraId="6663713C" w14:textId="77777777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559F6375" w14:textId="62B3E30B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5EB75046" w14:textId="0200F79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DF0DBE5" w14:textId="77777777" w:rsidTr="00C32AC6">
        <w:trPr>
          <w:trHeight w:val="416"/>
        </w:trPr>
        <w:tc>
          <w:tcPr>
            <w:tcW w:w="2405" w:type="dxa"/>
            <w:vMerge/>
          </w:tcPr>
          <w:p w14:paraId="521F9E32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204D1C9" w14:textId="7A27E639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7D23EDED" w14:textId="77777777" w:rsidTr="00C32AC6">
        <w:trPr>
          <w:trHeight w:val="408"/>
        </w:trPr>
        <w:tc>
          <w:tcPr>
            <w:tcW w:w="2405" w:type="dxa"/>
            <w:vMerge/>
          </w:tcPr>
          <w:p w14:paraId="0C30ABCC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23B6F26" w14:textId="67B80EA5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 w:rsidRPr="00EC04F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CA625EE" w14:textId="77777777" w:rsidTr="00531C72">
        <w:trPr>
          <w:trHeight w:val="550"/>
        </w:trPr>
        <w:tc>
          <w:tcPr>
            <w:tcW w:w="2405" w:type="dxa"/>
            <w:vMerge/>
          </w:tcPr>
          <w:p w14:paraId="666B973B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8958F45" w14:textId="1B16BD1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 w:rsidR="00BF76B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52BDA49B" w14:textId="77777777" w:rsidTr="00531C72">
        <w:trPr>
          <w:trHeight w:val="416"/>
        </w:trPr>
        <w:tc>
          <w:tcPr>
            <w:tcW w:w="2405" w:type="dxa"/>
            <w:vMerge/>
          </w:tcPr>
          <w:p w14:paraId="7D09E975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04E3115" w14:textId="5261CDF6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 xml:space="preserve">Gerçekleşme </w:t>
            </w:r>
            <w:proofErr w:type="gramStart"/>
            <w:r w:rsidRPr="007A3194">
              <w:rPr>
                <w:rFonts w:ascii="Century Gothic" w:hAnsi="Century Gothic"/>
                <w:b/>
              </w:rPr>
              <w:t>Süresi:</w:t>
            </w:r>
            <w:r w:rsidR="00BF76B4" w:rsidRPr="00BF76B4">
              <w:rPr>
                <w:rFonts w:ascii="Century Gothic" w:hAnsi="Century Gothic"/>
                <w:i/>
              </w:rPr>
              <w:t>.</w:t>
            </w:r>
            <w:proofErr w:type="gramEnd"/>
          </w:p>
        </w:tc>
      </w:tr>
      <w:tr w:rsidR="003C7D38" w:rsidRPr="007A3194" w14:paraId="0A19353F" w14:textId="77777777" w:rsidTr="00531C72">
        <w:trPr>
          <w:trHeight w:val="550"/>
        </w:trPr>
        <w:tc>
          <w:tcPr>
            <w:tcW w:w="2405" w:type="dxa"/>
            <w:vMerge/>
          </w:tcPr>
          <w:p w14:paraId="5060AE11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802AFA6" w14:textId="0D273AB3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="00EF7056" w:rsidRPr="00BF76B4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257B4A5" w14:textId="77777777" w:rsidTr="00C32AC6">
        <w:trPr>
          <w:trHeight w:val="422"/>
        </w:trPr>
        <w:tc>
          <w:tcPr>
            <w:tcW w:w="2405" w:type="dxa"/>
            <w:vMerge/>
          </w:tcPr>
          <w:p w14:paraId="041C5F5F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B057106" w14:textId="77777777" w:rsidR="003C7D38" w:rsidRDefault="003C7D38" w:rsidP="00531C72">
            <w:pPr>
              <w:spacing w:after="12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 w:rsidR="00EF7056">
              <w:t xml:space="preserve"> </w:t>
            </w:r>
          </w:p>
          <w:p w14:paraId="4F837CCD" w14:textId="673D702E" w:rsidR="00531C72" w:rsidRPr="007A3194" w:rsidRDefault="00531C72" w:rsidP="00531C72">
            <w:pPr>
              <w:spacing w:after="120"/>
              <w:rPr>
                <w:rFonts w:ascii="Century Gothic" w:hAnsi="Century Gothic"/>
                <w:b/>
              </w:rPr>
            </w:pPr>
          </w:p>
        </w:tc>
      </w:tr>
    </w:tbl>
    <w:p w14:paraId="79B9CE31" w14:textId="5BC603DD" w:rsidR="003C7D38" w:rsidRDefault="003C7D38" w:rsidP="003C7D38">
      <w:pPr>
        <w:spacing w:before="0"/>
      </w:pPr>
    </w:p>
    <w:p w14:paraId="568F0DB3" w14:textId="77777777" w:rsidR="00C32AC6" w:rsidRDefault="00C32AC6" w:rsidP="003C7D38">
      <w:pPr>
        <w:spacing w:before="0"/>
      </w:pPr>
    </w:p>
    <w:p w14:paraId="1C51EF0F" w14:textId="2F6D5043" w:rsidR="00C32AC6" w:rsidRPr="00C32AC6" w:rsidRDefault="00C32AC6" w:rsidP="00C32AC6">
      <w:pPr>
        <w:rPr>
          <w:rFonts w:ascii="Century Gothic" w:hAnsi="Century Gothic"/>
          <w:b/>
        </w:rPr>
      </w:pPr>
      <w:r>
        <w:t xml:space="preserve"> </w:t>
      </w:r>
      <w:r>
        <w:tab/>
      </w:r>
      <w:r w:rsidR="00EE00D3" w:rsidRPr="00C32AC6">
        <w:rPr>
          <w:rFonts w:ascii="Century Gothic" w:hAnsi="Century Gothic"/>
          <w:b/>
        </w:rPr>
        <w:t>HAZIRLAYAN</w:t>
      </w:r>
      <w:r w:rsidRPr="00C32AC6">
        <w:rPr>
          <w:rFonts w:ascii="Century Gothic" w:hAnsi="Century Gothic"/>
          <w:b/>
        </w:rPr>
        <w:t xml:space="preserve">  </w:t>
      </w:r>
      <w:r>
        <w:t xml:space="preserve">                                                 </w:t>
      </w:r>
      <w:r>
        <w:tab/>
      </w:r>
      <w:r>
        <w:tab/>
      </w:r>
      <w:r>
        <w:tab/>
        <w:t xml:space="preserve">      </w:t>
      </w:r>
      <w:r>
        <w:tab/>
        <w:t xml:space="preserve">                    </w:t>
      </w:r>
      <w:r w:rsidRPr="00C32AC6">
        <w:rPr>
          <w:rFonts w:ascii="Century Gothic" w:hAnsi="Century Gothic"/>
          <w:b/>
        </w:rPr>
        <w:t xml:space="preserve">ONAYLAYAN </w:t>
      </w:r>
    </w:p>
    <w:p w14:paraId="446CE94E" w14:textId="13112F7E" w:rsidR="00EE00D3" w:rsidRDefault="00C32AC6" w:rsidP="00C32AC6">
      <w:r>
        <w:t xml:space="preserve">    </w:t>
      </w:r>
      <w:r w:rsidRPr="00C32AC6">
        <w:rPr>
          <w:rFonts w:ascii="Century Gothic" w:hAnsi="Century Gothic"/>
          <w:b/>
        </w:rPr>
        <w:t xml:space="preserve">Tarih / Ad / </w:t>
      </w:r>
      <w:proofErr w:type="spellStart"/>
      <w:r w:rsidRPr="00C32AC6">
        <w:rPr>
          <w:rFonts w:ascii="Century Gothic" w:hAnsi="Century Gothic"/>
          <w:b/>
        </w:rPr>
        <w:t>Soyad</w:t>
      </w:r>
      <w:proofErr w:type="spellEnd"/>
      <w:r w:rsidRPr="00C32AC6">
        <w:rPr>
          <w:rFonts w:ascii="Century Gothic" w:hAnsi="Century Gothic"/>
          <w:b/>
        </w:rPr>
        <w:t xml:space="preserve"> / imza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32AC6">
        <w:rPr>
          <w:rFonts w:ascii="Century Gothic" w:hAnsi="Century Gothic"/>
          <w:b/>
        </w:rPr>
        <w:t xml:space="preserve">Tarih / Ad / </w:t>
      </w:r>
      <w:proofErr w:type="spellStart"/>
      <w:r w:rsidRPr="00C32AC6">
        <w:rPr>
          <w:rFonts w:ascii="Century Gothic" w:hAnsi="Century Gothic"/>
          <w:b/>
        </w:rPr>
        <w:t>Soyad</w:t>
      </w:r>
      <w:proofErr w:type="spellEnd"/>
      <w:r w:rsidRPr="00C32AC6">
        <w:rPr>
          <w:rFonts w:ascii="Century Gothic" w:hAnsi="Century Gothic"/>
          <w:b/>
        </w:rPr>
        <w:t xml:space="preserve"> / imza</w:t>
      </w:r>
    </w:p>
    <w:p w14:paraId="58038A44" w14:textId="7676316C" w:rsidR="00C32AC6" w:rsidRDefault="00EE00D3" w:rsidP="00C32AC6">
      <w:r>
        <w:t xml:space="preserve">     </w:t>
      </w:r>
      <w:r w:rsidR="00C32AC6">
        <w:t xml:space="preserve">                                                </w:t>
      </w:r>
    </w:p>
    <w:p w14:paraId="50CC2585" w14:textId="77777777" w:rsidR="00531C72" w:rsidRPr="003C7D38" w:rsidRDefault="00531C72" w:rsidP="00531C72">
      <w:pPr>
        <w:spacing w:before="0"/>
        <w:rPr>
          <w:rFonts w:ascii="Century Gothic" w:hAnsi="Century Gothic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31C72" w:rsidRPr="007A3194" w14:paraId="53981162" w14:textId="77777777" w:rsidTr="00130BFB">
        <w:tc>
          <w:tcPr>
            <w:tcW w:w="2405" w:type="dxa"/>
          </w:tcPr>
          <w:p w14:paraId="42C8461E" w14:textId="77777777" w:rsidR="00531C72" w:rsidRPr="007A3194" w:rsidRDefault="00531C72" w:rsidP="00130BFB">
            <w:pPr>
              <w:rPr>
                <w:rFonts w:ascii="Century Gothic" w:hAnsi="Century Gothic"/>
              </w:rPr>
            </w:pPr>
          </w:p>
          <w:p w14:paraId="1836CED5" w14:textId="77777777" w:rsidR="00531C72" w:rsidRDefault="00531C72" w:rsidP="00130BFB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680375" wp14:editId="04598290">
                  <wp:extent cx="1033145" cy="103784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47" cy="1060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9845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7" w:type="dxa"/>
          </w:tcPr>
          <w:p w14:paraId="4747CC76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287B9B31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28FD75DA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1E9EF7E0" w14:textId="77777777" w:rsidR="00531C72" w:rsidRPr="00076FFF" w:rsidRDefault="00531C72" w:rsidP="00130BF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6FFF">
              <w:rPr>
                <w:rFonts w:ascii="Century Gothic" w:hAnsi="Century Gothic"/>
                <w:b/>
                <w:sz w:val="32"/>
                <w:szCs w:val="32"/>
              </w:rPr>
              <w:t>SÜREÇ BELİRLEME FORMU</w:t>
            </w:r>
          </w:p>
        </w:tc>
      </w:tr>
      <w:tr w:rsidR="00531C72" w:rsidRPr="007A3194" w14:paraId="10B0804C" w14:textId="77777777" w:rsidTr="00130BFB">
        <w:trPr>
          <w:trHeight w:val="915"/>
        </w:trPr>
        <w:tc>
          <w:tcPr>
            <w:tcW w:w="2405" w:type="dxa"/>
            <w:vMerge w:val="restart"/>
            <w:vAlign w:val="center"/>
          </w:tcPr>
          <w:p w14:paraId="0BDFC19C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22132B75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ANA SÜREÇ</w:t>
            </w:r>
          </w:p>
          <w:p w14:paraId="5476DA4E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6EA1C204" w14:textId="77777777" w:rsidR="00531C72" w:rsidRDefault="00531C72" w:rsidP="00130BF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Stratejik öneme sahip en üst seviyedeki süreçlerdir.</w:t>
            </w:r>
            <w:r>
              <w:rPr>
                <w:rFonts w:ascii="Century Gothic" w:hAnsi="Century Gothic"/>
                <w:i/>
              </w:rPr>
              <w:t>)</w:t>
            </w:r>
          </w:p>
          <w:p w14:paraId="4E9D11E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AC5C8AD" w14:textId="77777777" w:rsidR="00531C72" w:rsidRPr="00DE11FE" w:rsidRDefault="00531C72" w:rsidP="00130BFB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i/>
              </w:rPr>
              <w:t>Ana s</w:t>
            </w:r>
            <w:r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531C72" w:rsidRPr="007A3194" w14:paraId="5EC35878" w14:textId="77777777" w:rsidTr="00130BFB">
        <w:trPr>
          <w:trHeight w:val="254"/>
        </w:trPr>
        <w:tc>
          <w:tcPr>
            <w:tcW w:w="2405" w:type="dxa"/>
            <w:vMerge/>
            <w:vAlign w:val="center"/>
          </w:tcPr>
          <w:p w14:paraId="5E36A95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20C591B" w14:textId="77777777" w:rsidR="00531C72" w:rsidRPr="00DE11FE" w:rsidRDefault="00531C72" w:rsidP="00130BFB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>
              <w:t xml:space="preserve"> </w:t>
            </w:r>
            <w:r>
              <w:rPr>
                <w:rFonts w:ascii="Century Gothic" w:hAnsi="Century Gothic"/>
                <w:i/>
              </w:rPr>
              <w:t>Ana s</w:t>
            </w:r>
            <w:r w:rsidRPr="00A56ECD">
              <w:rPr>
                <w:rFonts w:ascii="Century Gothic" w:hAnsi="Century Gothic"/>
                <w:i/>
              </w:rPr>
              <w:t>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7580CE92" w14:textId="77777777" w:rsidTr="00130BFB">
        <w:trPr>
          <w:trHeight w:val="755"/>
        </w:trPr>
        <w:tc>
          <w:tcPr>
            <w:tcW w:w="2405" w:type="dxa"/>
            <w:vMerge w:val="restart"/>
            <w:vAlign w:val="center"/>
          </w:tcPr>
          <w:p w14:paraId="0725D095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50BFA790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638C2B6F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136B1F4A" w14:textId="77777777" w:rsidR="00531C72" w:rsidRDefault="00531C72" w:rsidP="00130BF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 xml:space="preserve">Temel süreçleri oluşturan ve birbirleriyle </w:t>
            </w:r>
            <w:r>
              <w:rPr>
                <w:rFonts w:ascii="Century Gothic" w:hAnsi="Century Gothic"/>
                <w:i/>
              </w:rPr>
              <w:t>etkileşimde olan süreçlerdir.)</w:t>
            </w:r>
          </w:p>
          <w:p w14:paraId="0F9C04D2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6F71A2D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Sürece verilen numara yazılır.</w:t>
            </w:r>
          </w:p>
        </w:tc>
      </w:tr>
      <w:tr w:rsidR="00531C72" w:rsidRPr="007A3194" w14:paraId="0BEB619B" w14:textId="77777777" w:rsidTr="00130BFB">
        <w:trPr>
          <w:trHeight w:val="223"/>
        </w:trPr>
        <w:tc>
          <w:tcPr>
            <w:tcW w:w="2405" w:type="dxa"/>
            <w:vMerge/>
            <w:vAlign w:val="center"/>
          </w:tcPr>
          <w:p w14:paraId="6981A75B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DFE32B0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Sürecin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6839E3F2" w14:textId="77777777" w:rsidTr="00130BFB">
        <w:trPr>
          <w:trHeight w:val="128"/>
        </w:trPr>
        <w:tc>
          <w:tcPr>
            <w:tcW w:w="2405" w:type="dxa"/>
            <w:vMerge w:val="restart"/>
            <w:vAlign w:val="center"/>
          </w:tcPr>
          <w:p w14:paraId="600C3EB7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50CED04A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2919909C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 daha alt düzeyde işleyişi olan süreçlerdir.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6657" w:type="dxa"/>
            <w:vAlign w:val="center"/>
          </w:tcPr>
          <w:p w14:paraId="54CD6F7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Alt s</w:t>
            </w:r>
            <w:r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531C72" w:rsidRPr="007A3194" w14:paraId="0FED6471" w14:textId="77777777" w:rsidTr="00130BFB">
        <w:trPr>
          <w:trHeight w:val="70"/>
        </w:trPr>
        <w:tc>
          <w:tcPr>
            <w:tcW w:w="2405" w:type="dxa"/>
            <w:vMerge/>
            <w:vAlign w:val="center"/>
          </w:tcPr>
          <w:p w14:paraId="0FEAB234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9C32EF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Alt s</w:t>
            </w:r>
            <w:r w:rsidRPr="00A56ECD">
              <w:rPr>
                <w:rFonts w:ascii="Century Gothic" w:hAnsi="Century Gothic"/>
                <w:i/>
              </w:rPr>
              <w:t>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1FF01DEA" w14:textId="77777777" w:rsidTr="00130BFB">
        <w:trPr>
          <w:trHeight w:val="83"/>
        </w:trPr>
        <w:tc>
          <w:tcPr>
            <w:tcW w:w="2405" w:type="dxa"/>
            <w:vMerge/>
            <w:vAlign w:val="center"/>
          </w:tcPr>
          <w:p w14:paraId="21330B0F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E3C0748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>
              <w:t xml:space="preserve"> </w:t>
            </w:r>
            <w:r w:rsidRPr="00EC04FD">
              <w:rPr>
                <w:rFonts w:ascii="Century Gothic" w:hAnsi="Century Gothic"/>
                <w:i/>
              </w:rPr>
              <w:t xml:space="preserve">Sürecin başlamasından bitişine kadar yönetilmesinden sorumlu </w:t>
            </w:r>
            <w:r>
              <w:rPr>
                <w:rFonts w:ascii="Century Gothic" w:hAnsi="Century Gothic"/>
                <w:i/>
              </w:rPr>
              <w:t>üst amir/birim yazılır.</w:t>
            </w:r>
          </w:p>
        </w:tc>
      </w:tr>
      <w:tr w:rsidR="00531C72" w:rsidRPr="007A3194" w14:paraId="5ACAF059" w14:textId="77777777" w:rsidTr="00130BFB">
        <w:trPr>
          <w:trHeight w:val="272"/>
        </w:trPr>
        <w:tc>
          <w:tcPr>
            <w:tcW w:w="2405" w:type="dxa"/>
            <w:vMerge/>
            <w:vAlign w:val="center"/>
          </w:tcPr>
          <w:p w14:paraId="59B85BCB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0A66705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>
              <w:rPr>
                <w:rFonts w:ascii="Century Gothic" w:hAnsi="Century Gothic"/>
                <w:b/>
              </w:rPr>
              <w:t xml:space="preserve"> (Adı, Türü, Sağlayıcısı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BF76B4">
              <w:rPr>
                <w:rFonts w:ascii="Century Gothic" w:hAnsi="Century Gothic"/>
                <w:i/>
              </w:rPr>
              <w:t xml:space="preserve"> Sürecin başlaması için gerekli talep, kaynak, bilgi, veri, h</w:t>
            </w:r>
            <w:r>
              <w:rPr>
                <w:rFonts w:ascii="Century Gothic" w:hAnsi="Century Gothic"/>
                <w:i/>
              </w:rPr>
              <w:t xml:space="preserve">izmet, kayıt dokümanlar </w:t>
            </w:r>
            <w:r w:rsidRPr="00BF76B4">
              <w:rPr>
                <w:rFonts w:ascii="Century Gothic" w:hAnsi="Century Gothic"/>
                <w:i/>
              </w:rPr>
              <w:t>ve yardımcı malzeme vb.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7076ABEE" w14:textId="77777777" w:rsidTr="00130BFB">
        <w:trPr>
          <w:trHeight w:val="178"/>
        </w:trPr>
        <w:tc>
          <w:tcPr>
            <w:tcW w:w="2405" w:type="dxa"/>
            <w:vMerge/>
            <w:vAlign w:val="center"/>
          </w:tcPr>
          <w:p w14:paraId="367375C0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679246A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Türü, Sağlayıcısı, Yararlanıcısı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>
              <w:t xml:space="preserve"> </w:t>
            </w:r>
            <w:r w:rsidRPr="00BF76B4">
              <w:rPr>
                <w:rFonts w:ascii="Century Gothic" w:hAnsi="Century Gothic"/>
                <w:i/>
              </w:rPr>
              <w:t>Sürecin s</w:t>
            </w:r>
            <w:r>
              <w:rPr>
                <w:rFonts w:ascii="Century Gothic" w:hAnsi="Century Gothic"/>
                <w:i/>
              </w:rPr>
              <w:t xml:space="preserve">onucu olarak ortaya çıkan </w:t>
            </w:r>
            <w:r w:rsidRPr="00BF76B4">
              <w:rPr>
                <w:rFonts w:ascii="Century Gothic" w:hAnsi="Century Gothic"/>
                <w:i/>
              </w:rPr>
              <w:t>hizmet ve bunlara ilişkin kayıt ve dokümanlar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7DBF92CA" w14:textId="77777777" w:rsidTr="00130BFB">
        <w:trPr>
          <w:trHeight w:val="99"/>
        </w:trPr>
        <w:tc>
          <w:tcPr>
            <w:tcW w:w="2405" w:type="dxa"/>
            <w:vMerge/>
            <w:vAlign w:val="center"/>
          </w:tcPr>
          <w:p w14:paraId="13AEB6DC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0A9D0E4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Periyod: </w:t>
            </w:r>
            <w:r w:rsidRPr="00BF76B4">
              <w:rPr>
                <w:rFonts w:ascii="Century Gothic" w:hAnsi="Century Gothic"/>
                <w:i/>
              </w:rPr>
              <w:t>Sürecin hangi periyotta yapıldığı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19FEDCF9" w14:textId="77777777" w:rsidTr="00130BFB">
        <w:trPr>
          <w:trHeight w:val="194"/>
        </w:trPr>
        <w:tc>
          <w:tcPr>
            <w:tcW w:w="2405" w:type="dxa"/>
            <w:vMerge w:val="restart"/>
            <w:vAlign w:val="center"/>
          </w:tcPr>
          <w:p w14:paraId="396F5907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7FB72EF1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oluşturan, girdide değişiklik yaparak ona değer katan birbiri ile ilişkili işlem basamaklarıdır.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6657" w:type="dxa"/>
            <w:vAlign w:val="center"/>
          </w:tcPr>
          <w:p w14:paraId="3190C5BE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e</w:t>
            </w:r>
            <w:r w:rsidRPr="00A56ECD">
              <w:rPr>
                <w:rFonts w:ascii="Century Gothic" w:hAnsi="Century Gothic"/>
                <w:i/>
              </w:rPr>
              <w:t xml:space="preserve"> verilen numara yazılır.</w:t>
            </w:r>
          </w:p>
        </w:tc>
      </w:tr>
      <w:tr w:rsidR="00531C72" w:rsidRPr="007A3194" w14:paraId="75E68442" w14:textId="77777777" w:rsidTr="00130BFB">
        <w:trPr>
          <w:trHeight w:val="101"/>
        </w:trPr>
        <w:tc>
          <w:tcPr>
            <w:tcW w:w="2405" w:type="dxa"/>
            <w:vMerge/>
          </w:tcPr>
          <w:p w14:paraId="616FF2DA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EC49074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in</w:t>
            </w:r>
            <w:r w:rsidRPr="00A56ECD">
              <w:rPr>
                <w:rFonts w:ascii="Century Gothic" w:hAnsi="Century Gothic"/>
                <w:i/>
              </w:rPr>
              <w:t xml:space="preserve">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1139AA7E" w14:textId="77777777" w:rsidTr="00130BFB">
        <w:trPr>
          <w:trHeight w:val="148"/>
        </w:trPr>
        <w:tc>
          <w:tcPr>
            <w:tcW w:w="2405" w:type="dxa"/>
            <w:vMerge/>
          </w:tcPr>
          <w:p w14:paraId="276CDB2E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621294A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EC04F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in</w:t>
            </w:r>
            <w:r w:rsidRPr="00EC04FD">
              <w:rPr>
                <w:rFonts w:ascii="Century Gothic" w:hAnsi="Century Gothic"/>
                <w:i/>
              </w:rPr>
              <w:t xml:space="preserve"> başlamasından bitişine kadar yönetilmesinden sorumlu </w:t>
            </w:r>
            <w:r>
              <w:rPr>
                <w:rFonts w:ascii="Century Gothic" w:hAnsi="Century Gothic"/>
                <w:i/>
              </w:rPr>
              <w:t>üst amir/birim amiri yazılır.</w:t>
            </w:r>
          </w:p>
        </w:tc>
      </w:tr>
      <w:tr w:rsidR="00531C72" w:rsidRPr="007A3194" w14:paraId="3FC12B38" w14:textId="77777777" w:rsidTr="00130BFB">
        <w:trPr>
          <w:trHeight w:val="70"/>
        </w:trPr>
        <w:tc>
          <w:tcPr>
            <w:tcW w:w="2405" w:type="dxa"/>
            <w:vMerge/>
          </w:tcPr>
          <w:p w14:paraId="6C4E567F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4594538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 girdilerini sağlayan sistem ya da doküman</w:t>
            </w:r>
            <w:r>
              <w:rPr>
                <w:rFonts w:ascii="Century Gothic" w:hAnsi="Century Gothic"/>
                <w:i/>
              </w:rPr>
              <w:t xml:space="preserve"> yazılır.</w:t>
            </w:r>
          </w:p>
        </w:tc>
      </w:tr>
      <w:tr w:rsidR="00531C72" w:rsidRPr="007A3194" w14:paraId="63771E43" w14:textId="77777777" w:rsidTr="00130BFB">
        <w:trPr>
          <w:trHeight w:val="89"/>
        </w:trPr>
        <w:tc>
          <w:tcPr>
            <w:tcW w:w="2405" w:type="dxa"/>
            <w:vMerge/>
          </w:tcPr>
          <w:p w14:paraId="70A3CDD2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571BE042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Gerçekleşme Süresi: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Faaliyetin geçekleşmesi için geçen süre</w:t>
            </w:r>
            <w:r>
              <w:rPr>
                <w:rFonts w:ascii="Century Gothic" w:hAnsi="Century Gothic"/>
                <w:i/>
              </w:rPr>
              <w:t xml:space="preserve"> yazılır</w:t>
            </w:r>
            <w:r w:rsidRPr="00BF76B4"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49D8F9F9" w14:textId="77777777" w:rsidTr="00130BFB">
        <w:trPr>
          <w:trHeight w:val="292"/>
        </w:trPr>
        <w:tc>
          <w:tcPr>
            <w:tcW w:w="2405" w:type="dxa"/>
            <w:vMerge/>
          </w:tcPr>
          <w:p w14:paraId="6BD0EBD2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8F3BE51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Pr="00BF76B4">
              <w:rPr>
                <w:rFonts w:ascii="Century Gothic" w:hAnsi="Century Gothic"/>
                <w:i/>
              </w:rPr>
              <w:t xml:space="preserve"> Faaliyetin </w:t>
            </w:r>
            <w:r>
              <w:rPr>
                <w:rFonts w:ascii="Century Gothic" w:hAnsi="Century Gothic"/>
                <w:i/>
              </w:rPr>
              <w:t>tekrarlanma süresi yazılır.</w:t>
            </w:r>
          </w:p>
        </w:tc>
      </w:tr>
      <w:tr w:rsidR="00531C72" w:rsidRPr="007A3194" w14:paraId="1A0C92CA" w14:textId="77777777" w:rsidTr="00130BFB">
        <w:trPr>
          <w:trHeight w:val="70"/>
        </w:trPr>
        <w:tc>
          <w:tcPr>
            <w:tcW w:w="2405" w:type="dxa"/>
            <w:vMerge/>
          </w:tcPr>
          <w:p w14:paraId="23FAA96A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624206D2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>
              <w:t xml:space="preserve"> </w:t>
            </w:r>
            <w:r w:rsidRPr="00EF7056">
              <w:rPr>
                <w:rFonts w:ascii="Century Gothic" w:hAnsi="Century Gothic"/>
                <w:i/>
              </w:rPr>
              <w:t>Faaliyetin yapılma nedeni olan mevzuatın ismi yazılır.</w:t>
            </w:r>
          </w:p>
        </w:tc>
      </w:tr>
    </w:tbl>
    <w:p w14:paraId="3E8A0AC6" w14:textId="77777777" w:rsidR="00531C72" w:rsidRDefault="00531C72"/>
    <w:sectPr w:rsidR="0053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CE3E" w14:textId="77777777" w:rsidR="00C40973" w:rsidRDefault="00C40973" w:rsidP="00850785">
      <w:pPr>
        <w:spacing w:before="0" w:after="0" w:line="240" w:lineRule="auto"/>
      </w:pPr>
      <w:r>
        <w:separator/>
      </w:r>
    </w:p>
  </w:endnote>
  <w:endnote w:type="continuationSeparator" w:id="0">
    <w:p w14:paraId="02E5016E" w14:textId="77777777" w:rsidR="00C40973" w:rsidRDefault="00C40973" w:rsidP="008507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FFA4" w14:textId="77777777" w:rsidR="00C40973" w:rsidRDefault="00C40973" w:rsidP="00850785">
      <w:pPr>
        <w:spacing w:before="0" w:after="0" w:line="240" w:lineRule="auto"/>
      </w:pPr>
      <w:r>
        <w:separator/>
      </w:r>
    </w:p>
  </w:footnote>
  <w:footnote w:type="continuationSeparator" w:id="0">
    <w:p w14:paraId="48FE90AD" w14:textId="77777777" w:rsidR="00C40973" w:rsidRDefault="00C40973" w:rsidP="0085078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10"/>
    <w:rsid w:val="00002907"/>
    <w:rsid w:val="00015C92"/>
    <w:rsid w:val="00076FFF"/>
    <w:rsid w:val="00143AA8"/>
    <w:rsid w:val="003C7D38"/>
    <w:rsid w:val="0048450C"/>
    <w:rsid w:val="00531C72"/>
    <w:rsid w:val="005440A3"/>
    <w:rsid w:val="00596310"/>
    <w:rsid w:val="00705377"/>
    <w:rsid w:val="00850785"/>
    <w:rsid w:val="00A56ECD"/>
    <w:rsid w:val="00AA5225"/>
    <w:rsid w:val="00AC0A17"/>
    <w:rsid w:val="00B826BD"/>
    <w:rsid w:val="00B937AE"/>
    <w:rsid w:val="00BA6167"/>
    <w:rsid w:val="00BD138B"/>
    <w:rsid w:val="00BF76B4"/>
    <w:rsid w:val="00C32AC6"/>
    <w:rsid w:val="00C40973"/>
    <w:rsid w:val="00C63BD2"/>
    <w:rsid w:val="00CB521F"/>
    <w:rsid w:val="00CF6C56"/>
    <w:rsid w:val="00DC02B4"/>
    <w:rsid w:val="00DD34CF"/>
    <w:rsid w:val="00EB30BD"/>
    <w:rsid w:val="00EC04FD"/>
    <w:rsid w:val="00EE00D3"/>
    <w:rsid w:val="00EF7056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73C"/>
  <w15:chartTrackingRefBased/>
  <w15:docId w15:val="{1C6AADAD-5427-4C41-8D80-1D00C6E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D38"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7053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53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eastAsiaTheme="minorHAnsi"/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5377"/>
    <w:pPr>
      <w:pBdr>
        <w:top w:val="single" w:sz="6" w:space="2" w:color="4472C4" w:themeColor="accent1"/>
      </w:pBdr>
      <w:spacing w:before="300" w:after="0"/>
      <w:outlineLvl w:val="2"/>
    </w:pPr>
    <w:rPr>
      <w:rFonts w:eastAsiaTheme="minorHAnsi"/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377"/>
    <w:pPr>
      <w:pBdr>
        <w:top w:val="dotted" w:sz="6" w:space="2" w:color="4472C4" w:themeColor="accent1"/>
      </w:pBdr>
      <w:spacing w:before="200" w:after="0"/>
      <w:outlineLvl w:val="3"/>
    </w:pPr>
    <w:rPr>
      <w:rFonts w:eastAsiaTheme="minorHAnsi"/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5377"/>
    <w:pPr>
      <w:pBdr>
        <w:bottom w:val="single" w:sz="6" w:space="1" w:color="4472C4" w:themeColor="accent1"/>
      </w:pBdr>
      <w:spacing w:before="200" w:after="0"/>
      <w:outlineLvl w:val="4"/>
    </w:pPr>
    <w:rPr>
      <w:rFonts w:eastAsiaTheme="minorHAnsi"/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5377"/>
    <w:pPr>
      <w:pBdr>
        <w:bottom w:val="dotted" w:sz="6" w:space="1" w:color="4472C4" w:themeColor="accent1"/>
      </w:pBdr>
      <w:spacing w:before="200" w:after="0"/>
      <w:outlineLvl w:val="5"/>
    </w:pPr>
    <w:rPr>
      <w:rFonts w:eastAsiaTheme="minorHAnsi"/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5377"/>
    <w:pPr>
      <w:spacing w:before="200" w:after="0"/>
      <w:outlineLvl w:val="6"/>
    </w:pPr>
    <w:rPr>
      <w:rFonts w:eastAsiaTheme="minorHAnsi"/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5377"/>
    <w:pPr>
      <w:spacing w:before="200" w:after="0"/>
      <w:outlineLvl w:val="7"/>
    </w:pPr>
    <w:rPr>
      <w:rFonts w:eastAsiaTheme="minorHAnsi"/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5377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53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5377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5377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537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5377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5377"/>
    <w:rPr>
      <w:rFonts w:eastAsiaTheme="minorHAnsi"/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053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53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05377"/>
    <w:pPr>
      <w:spacing w:before="0"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05377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05377"/>
    <w:rPr>
      <w:b/>
      <w:bCs/>
    </w:rPr>
  </w:style>
  <w:style w:type="character" w:styleId="Vurgu">
    <w:name w:val="Emphasis"/>
    <w:uiPriority w:val="20"/>
    <w:qFormat/>
    <w:rsid w:val="00705377"/>
    <w:rPr>
      <w:caps/>
      <w:color w:val="1F3763" w:themeColor="accent1" w:themeShade="7F"/>
      <w:spacing w:val="5"/>
    </w:rPr>
  </w:style>
  <w:style w:type="paragraph" w:styleId="AralkYok">
    <w:name w:val="No Spacing"/>
    <w:uiPriority w:val="1"/>
    <w:qFormat/>
    <w:rsid w:val="0070537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05377"/>
    <w:rPr>
      <w:rFonts w:eastAsiaTheme="minorHAns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05377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5377"/>
    <w:pPr>
      <w:spacing w:before="240" w:after="240" w:line="240" w:lineRule="auto"/>
      <w:ind w:left="1080" w:right="1080"/>
      <w:jc w:val="center"/>
    </w:pPr>
    <w:rPr>
      <w:rFonts w:eastAsiaTheme="minorHAns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5377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705377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705377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705377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705377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705377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5377"/>
    <w:pPr>
      <w:outlineLvl w:val="9"/>
    </w:pPr>
  </w:style>
  <w:style w:type="table" w:styleId="TabloKlavuzu">
    <w:name w:val="Table Grid"/>
    <w:basedOn w:val="NormalTablo"/>
    <w:uiPriority w:val="39"/>
    <w:rsid w:val="003C7D38"/>
    <w:pPr>
      <w:spacing w:before="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07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785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8507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7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DUT</dc:creator>
  <cp:keywords/>
  <dc:description/>
  <cp:lastModifiedBy>Zehra AÇIKGÖZ</cp:lastModifiedBy>
  <cp:revision>2</cp:revision>
  <dcterms:created xsi:type="dcterms:W3CDTF">2024-08-06T09:15:00Z</dcterms:created>
  <dcterms:modified xsi:type="dcterms:W3CDTF">2024-08-06T09:15:00Z</dcterms:modified>
</cp:coreProperties>
</file>